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3676"/>
        <w:tblW w:w="9634" w:type="dxa"/>
        <w:tblLook w:val="04A0" w:firstRow="1" w:lastRow="0" w:firstColumn="1" w:lastColumn="0" w:noHBand="0" w:noVBand="1"/>
      </w:tblPr>
      <w:tblGrid>
        <w:gridCol w:w="2267"/>
        <w:gridCol w:w="3284"/>
        <w:gridCol w:w="1880"/>
        <w:gridCol w:w="2203"/>
      </w:tblGrid>
      <w:tr w:rsidR="00B87CD8" w14:paraId="330273AB" w14:textId="77777777" w:rsidTr="00FD5B2C">
        <w:trPr>
          <w:trHeight w:val="841"/>
        </w:trPr>
        <w:tc>
          <w:tcPr>
            <w:tcW w:w="2267" w:type="dxa"/>
          </w:tcPr>
          <w:p w14:paraId="74AEF865" w14:textId="365B2469" w:rsidR="00B87CD8" w:rsidRPr="006432D7" w:rsidRDefault="00B87CD8" w:rsidP="00FD5B2C">
            <w:pPr>
              <w:jc w:val="center"/>
              <w:rPr>
                <w:sz w:val="32"/>
                <w:szCs w:val="32"/>
              </w:rPr>
            </w:pPr>
            <w:r w:rsidRPr="006432D7">
              <w:rPr>
                <w:sz w:val="32"/>
                <w:szCs w:val="32"/>
              </w:rPr>
              <w:t>Наименование района</w:t>
            </w:r>
          </w:p>
        </w:tc>
        <w:tc>
          <w:tcPr>
            <w:tcW w:w="5164" w:type="dxa"/>
            <w:gridSpan w:val="2"/>
          </w:tcPr>
          <w:p w14:paraId="7381D9CC" w14:textId="2F056737" w:rsidR="00B87CD8" w:rsidRPr="006432D7" w:rsidRDefault="00B87CD8" w:rsidP="00FD5B2C">
            <w:pPr>
              <w:jc w:val="center"/>
              <w:rPr>
                <w:sz w:val="32"/>
                <w:szCs w:val="32"/>
              </w:rPr>
            </w:pPr>
            <w:r w:rsidRPr="006432D7">
              <w:rPr>
                <w:sz w:val="32"/>
                <w:szCs w:val="32"/>
              </w:rPr>
              <w:t>Адрес пункта отпуска, телефон</w:t>
            </w:r>
          </w:p>
        </w:tc>
        <w:tc>
          <w:tcPr>
            <w:tcW w:w="2203" w:type="dxa"/>
          </w:tcPr>
          <w:p w14:paraId="578D4D89" w14:textId="5728C021" w:rsidR="00B87CD8" w:rsidRPr="006432D7" w:rsidRDefault="00B87CD8" w:rsidP="00FD5B2C">
            <w:pPr>
              <w:jc w:val="center"/>
              <w:rPr>
                <w:sz w:val="32"/>
                <w:szCs w:val="32"/>
              </w:rPr>
            </w:pPr>
            <w:r w:rsidRPr="006432D7">
              <w:rPr>
                <w:sz w:val="32"/>
                <w:szCs w:val="32"/>
              </w:rPr>
              <w:t>Режим работы пункта отпуска</w:t>
            </w:r>
          </w:p>
        </w:tc>
      </w:tr>
      <w:tr w:rsidR="006432D7" w14:paraId="60F5C687" w14:textId="77777777" w:rsidTr="00FD5B2C">
        <w:trPr>
          <w:trHeight w:val="1072"/>
        </w:trPr>
        <w:tc>
          <w:tcPr>
            <w:tcW w:w="2267" w:type="dxa"/>
            <w:vMerge w:val="restart"/>
            <w:vAlign w:val="center"/>
          </w:tcPr>
          <w:p w14:paraId="001C47C8" w14:textId="09A25A77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  <w:r w:rsidRPr="00FD5B2C">
              <w:rPr>
                <w:sz w:val="28"/>
                <w:szCs w:val="28"/>
              </w:rPr>
              <w:t>Ленинский район</w:t>
            </w:r>
          </w:p>
        </w:tc>
        <w:tc>
          <w:tcPr>
            <w:tcW w:w="3284" w:type="dxa"/>
            <w:vAlign w:val="center"/>
          </w:tcPr>
          <w:p w14:paraId="57FA8345" w14:textId="5847E2EF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</w:t>
            </w:r>
            <w:r w:rsidR="006432D7" w:rsidRPr="00F64E4F">
              <w:rPr>
                <w:sz w:val="24"/>
                <w:szCs w:val="24"/>
              </w:rPr>
              <w:t>илрайон</w:t>
            </w:r>
            <w:proofErr w:type="spellEnd"/>
            <w:r w:rsidR="006432D7" w:rsidRPr="00F64E4F">
              <w:rPr>
                <w:sz w:val="24"/>
                <w:szCs w:val="24"/>
              </w:rPr>
              <w:t xml:space="preserve"> </w:t>
            </w:r>
            <w:proofErr w:type="spellStart"/>
            <w:r w:rsidR="006432D7" w:rsidRPr="00F64E4F">
              <w:rPr>
                <w:sz w:val="24"/>
                <w:szCs w:val="24"/>
              </w:rPr>
              <w:t>Росляково</w:t>
            </w:r>
            <w:proofErr w:type="spellEnd"/>
            <w:r w:rsidR="006432D7" w:rsidRPr="00F64E4F">
              <w:rPr>
                <w:sz w:val="24"/>
                <w:szCs w:val="24"/>
              </w:rPr>
              <w:t>, Североморское шоссе, д.16а</w:t>
            </w:r>
          </w:p>
        </w:tc>
        <w:tc>
          <w:tcPr>
            <w:tcW w:w="1880" w:type="dxa"/>
            <w:vAlign w:val="center"/>
          </w:tcPr>
          <w:p w14:paraId="408AD013" w14:textId="408C4BFE" w:rsidR="006432D7" w:rsidRPr="00F64E4F" w:rsidRDefault="006432D7" w:rsidP="00FD5B2C">
            <w:pPr>
              <w:jc w:val="center"/>
              <w:rPr>
                <w:sz w:val="24"/>
                <w:szCs w:val="24"/>
              </w:rPr>
            </w:pPr>
            <w:r w:rsidRPr="00F64E4F">
              <w:rPr>
                <w:sz w:val="24"/>
                <w:szCs w:val="24"/>
              </w:rPr>
              <w:t>8-8152-4700-23</w:t>
            </w:r>
          </w:p>
        </w:tc>
        <w:tc>
          <w:tcPr>
            <w:tcW w:w="2203" w:type="dxa"/>
            <w:vAlign w:val="center"/>
          </w:tcPr>
          <w:p w14:paraId="285D413F" w14:textId="468E5B43" w:rsidR="006432D7" w:rsidRPr="00F64E4F" w:rsidRDefault="006432D7" w:rsidP="00FD5B2C">
            <w:pPr>
              <w:jc w:val="center"/>
              <w:rPr>
                <w:sz w:val="24"/>
                <w:szCs w:val="24"/>
              </w:rPr>
            </w:pPr>
            <w:proofErr w:type="spellStart"/>
            <w:r w:rsidRPr="00F64E4F">
              <w:rPr>
                <w:sz w:val="24"/>
                <w:szCs w:val="24"/>
              </w:rPr>
              <w:t>Пн-пт</w:t>
            </w:r>
            <w:proofErr w:type="spellEnd"/>
            <w:r w:rsidRPr="00F64E4F">
              <w:rPr>
                <w:sz w:val="24"/>
                <w:szCs w:val="24"/>
              </w:rPr>
              <w:t xml:space="preserve"> 9.00-16.00</w:t>
            </w:r>
          </w:p>
        </w:tc>
      </w:tr>
      <w:tr w:rsidR="006432D7" w14:paraId="162265A1" w14:textId="77777777" w:rsidTr="00FD5B2C">
        <w:trPr>
          <w:trHeight w:val="846"/>
        </w:trPr>
        <w:tc>
          <w:tcPr>
            <w:tcW w:w="2267" w:type="dxa"/>
            <w:vMerge/>
            <w:vAlign w:val="center"/>
          </w:tcPr>
          <w:p w14:paraId="4FCE19F6" w14:textId="77777777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30C6C1F1" w14:textId="58EA772A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F64E4F">
              <w:rPr>
                <w:sz w:val="24"/>
                <w:szCs w:val="24"/>
              </w:rPr>
              <w:t>л.Лобова</w:t>
            </w:r>
            <w:proofErr w:type="spellEnd"/>
            <w:r w:rsidRPr="00F64E4F">
              <w:rPr>
                <w:sz w:val="24"/>
                <w:szCs w:val="24"/>
              </w:rPr>
              <w:t>, д.33/2</w:t>
            </w:r>
          </w:p>
        </w:tc>
        <w:tc>
          <w:tcPr>
            <w:tcW w:w="1880" w:type="dxa"/>
            <w:vAlign w:val="center"/>
          </w:tcPr>
          <w:p w14:paraId="540B10A4" w14:textId="299B79AD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8-8152-2</w:t>
            </w:r>
            <w:r w:rsidR="0032196E">
              <w:rPr>
                <w:sz w:val="24"/>
                <w:szCs w:val="24"/>
              </w:rPr>
              <w:t>1-54-43</w:t>
            </w:r>
          </w:p>
        </w:tc>
        <w:tc>
          <w:tcPr>
            <w:tcW w:w="2203" w:type="dxa"/>
            <w:vAlign w:val="center"/>
          </w:tcPr>
          <w:p w14:paraId="478A5877" w14:textId="4F5A1790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9.00-19.00</w:t>
            </w:r>
          </w:p>
        </w:tc>
      </w:tr>
      <w:tr w:rsidR="006432D7" w14:paraId="05B1B86E" w14:textId="77777777" w:rsidTr="00FD5B2C">
        <w:trPr>
          <w:trHeight w:val="703"/>
        </w:trPr>
        <w:tc>
          <w:tcPr>
            <w:tcW w:w="2267" w:type="dxa"/>
            <w:vMerge w:val="restart"/>
            <w:vAlign w:val="center"/>
          </w:tcPr>
          <w:p w14:paraId="40A1911A" w14:textId="2E72BB3C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  <w:r w:rsidRPr="00FD5B2C">
              <w:rPr>
                <w:sz w:val="28"/>
                <w:szCs w:val="28"/>
              </w:rPr>
              <w:t>Октябрьский район</w:t>
            </w:r>
          </w:p>
        </w:tc>
        <w:tc>
          <w:tcPr>
            <w:tcW w:w="3284" w:type="dxa"/>
            <w:vAlign w:val="center"/>
          </w:tcPr>
          <w:p w14:paraId="11487474" w14:textId="715180AB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Маркса, д.52</w:t>
            </w:r>
          </w:p>
        </w:tc>
        <w:tc>
          <w:tcPr>
            <w:tcW w:w="1880" w:type="dxa"/>
            <w:vAlign w:val="center"/>
          </w:tcPr>
          <w:p w14:paraId="23A85019" w14:textId="2303C9A6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8-911-332-25-10</w:t>
            </w:r>
          </w:p>
        </w:tc>
        <w:tc>
          <w:tcPr>
            <w:tcW w:w="2203" w:type="dxa"/>
            <w:vAlign w:val="center"/>
          </w:tcPr>
          <w:p w14:paraId="0B158D47" w14:textId="0D19B5F9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9.00-16.00</w:t>
            </w:r>
          </w:p>
        </w:tc>
      </w:tr>
      <w:tr w:rsidR="006432D7" w14:paraId="5B160D64" w14:textId="77777777" w:rsidTr="00FD5B2C">
        <w:trPr>
          <w:trHeight w:val="683"/>
        </w:trPr>
        <w:tc>
          <w:tcPr>
            <w:tcW w:w="2267" w:type="dxa"/>
            <w:vMerge/>
            <w:vAlign w:val="center"/>
          </w:tcPr>
          <w:p w14:paraId="0DFD00B2" w14:textId="77777777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3E107100" w14:textId="06B18652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ул.Шмидта</w:t>
            </w:r>
            <w:proofErr w:type="spellEnd"/>
            <w:r>
              <w:rPr>
                <w:sz w:val="24"/>
                <w:szCs w:val="24"/>
              </w:rPr>
              <w:t>, 41/9</w:t>
            </w:r>
          </w:p>
        </w:tc>
        <w:tc>
          <w:tcPr>
            <w:tcW w:w="1880" w:type="dxa"/>
            <w:vAlign w:val="center"/>
          </w:tcPr>
          <w:p w14:paraId="17CBD9A8" w14:textId="6A2ED80D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8-911-332-25-09</w:t>
            </w:r>
          </w:p>
        </w:tc>
        <w:tc>
          <w:tcPr>
            <w:tcW w:w="2203" w:type="dxa"/>
            <w:vAlign w:val="center"/>
          </w:tcPr>
          <w:p w14:paraId="0269AE8B" w14:textId="4FB18257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9.00-16.00</w:t>
            </w:r>
          </w:p>
        </w:tc>
      </w:tr>
      <w:tr w:rsidR="006432D7" w14:paraId="7B91EA79" w14:textId="77777777" w:rsidTr="00FD5B2C">
        <w:trPr>
          <w:trHeight w:val="707"/>
        </w:trPr>
        <w:tc>
          <w:tcPr>
            <w:tcW w:w="2267" w:type="dxa"/>
            <w:vMerge w:val="restart"/>
            <w:vAlign w:val="center"/>
          </w:tcPr>
          <w:p w14:paraId="780CAC89" w14:textId="47A8451F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  <w:r w:rsidRPr="00FD5B2C">
              <w:rPr>
                <w:sz w:val="28"/>
                <w:szCs w:val="28"/>
              </w:rPr>
              <w:t>Первомайс</w:t>
            </w:r>
            <w:bookmarkStart w:id="0" w:name="_GoBack"/>
            <w:bookmarkEnd w:id="0"/>
            <w:r w:rsidRPr="00FD5B2C">
              <w:rPr>
                <w:sz w:val="28"/>
                <w:szCs w:val="28"/>
              </w:rPr>
              <w:t>кий район</w:t>
            </w:r>
          </w:p>
        </w:tc>
        <w:tc>
          <w:tcPr>
            <w:tcW w:w="3284" w:type="dxa"/>
            <w:vAlign w:val="center"/>
          </w:tcPr>
          <w:p w14:paraId="1944039A" w14:textId="05059B11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пр.Кирова</w:t>
            </w:r>
            <w:proofErr w:type="spellEnd"/>
            <w:r>
              <w:rPr>
                <w:sz w:val="24"/>
                <w:szCs w:val="24"/>
              </w:rPr>
              <w:t xml:space="preserve">, д.60 </w:t>
            </w:r>
          </w:p>
        </w:tc>
        <w:tc>
          <w:tcPr>
            <w:tcW w:w="1880" w:type="dxa"/>
            <w:vAlign w:val="center"/>
          </w:tcPr>
          <w:p w14:paraId="614AD9EC" w14:textId="4D40FF6C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8-8152-25-15-70</w:t>
            </w:r>
          </w:p>
        </w:tc>
        <w:tc>
          <w:tcPr>
            <w:tcW w:w="2203" w:type="dxa"/>
            <w:vAlign w:val="center"/>
          </w:tcPr>
          <w:p w14:paraId="40227DC1" w14:textId="77777777" w:rsidR="006432D7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9.00-18.00</w:t>
            </w:r>
          </w:p>
          <w:p w14:paraId="0F972EAB" w14:textId="58985C4C" w:rsidR="00F64E4F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>
              <w:rPr>
                <w:sz w:val="24"/>
                <w:szCs w:val="24"/>
              </w:rPr>
              <w:t xml:space="preserve"> 9.00-16.00</w:t>
            </w:r>
          </w:p>
        </w:tc>
      </w:tr>
      <w:tr w:rsidR="006432D7" w14:paraId="1450BA81" w14:textId="77777777" w:rsidTr="00FD5B2C">
        <w:trPr>
          <w:trHeight w:val="689"/>
        </w:trPr>
        <w:tc>
          <w:tcPr>
            <w:tcW w:w="2267" w:type="dxa"/>
            <w:vMerge/>
            <w:vAlign w:val="center"/>
          </w:tcPr>
          <w:p w14:paraId="27DD22E3" w14:textId="77777777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69902CEA" w14:textId="462D430B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ул.Морская</w:t>
            </w:r>
            <w:proofErr w:type="spellEnd"/>
            <w:r>
              <w:rPr>
                <w:sz w:val="24"/>
                <w:szCs w:val="24"/>
              </w:rPr>
              <w:t>, 9</w:t>
            </w:r>
          </w:p>
        </w:tc>
        <w:tc>
          <w:tcPr>
            <w:tcW w:w="1880" w:type="dxa"/>
            <w:vAlign w:val="center"/>
          </w:tcPr>
          <w:p w14:paraId="5B17EDAA" w14:textId="1E59D354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8-8152-24-48-64</w:t>
            </w:r>
          </w:p>
        </w:tc>
        <w:tc>
          <w:tcPr>
            <w:tcW w:w="2203" w:type="dxa"/>
            <w:vAlign w:val="center"/>
          </w:tcPr>
          <w:p w14:paraId="400578BC" w14:textId="2C5D9440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9.00-16.00</w:t>
            </w:r>
          </w:p>
        </w:tc>
      </w:tr>
      <w:tr w:rsidR="006432D7" w14:paraId="0A1EA72D" w14:textId="77777777" w:rsidTr="00FD5B2C">
        <w:trPr>
          <w:trHeight w:val="713"/>
        </w:trPr>
        <w:tc>
          <w:tcPr>
            <w:tcW w:w="2267" w:type="dxa"/>
            <w:vMerge/>
            <w:vAlign w:val="center"/>
          </w:tcPr>
          <w:p w14:paraId="780F93E4" w14:textId="77777777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08A99867" w14:textId="75A995F6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пр.Кольский</w:t>
            </w:r>
            <w:proofErr w:type="spellEnd"/>
            <w:r>
              <w:rPr>
                <w:sz w:val="24"/>
                <w:szCs w:val="24"/>
              </w:rPr>
              <w:t>, 149а</w:t>
            </w:r>
          </w:p>
        </w:tc>
        <w:tc>
          <w:tcPr>
            <w:tcW w:w="1880" w:type="dxa"/>
            <w:vAlign w:val="center"/>
          </w:tcPr>
          <w:p w14:paraId="6D486395" w14:textId="5AA02DEC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8-8152-52-04-42</w:t>
            </w:r>
          </w:p>
        </w:tc>
        <w:tc>
          <w:tcPr>
            <w:tcW w:w="2203" w:type="dxa"/>
            <w:vAlign w:val="center"/>
          </w:tcPr>
          <w:p w14:paraId="0D2145DD" w14:textId="23CF0918" w:rsidR="006432D7" w:rsidRPr="00F64E4F" w:rsidRDefault="00F64E4F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9.00-14.00</w:t>
            </w:r>
          </w:p>
        </w:tc>
      </w:tr>
      <w:tr w:rsidR="006432D7" w14:paraId="4E458686" w14:textId="77777777" w:rsidTr="00FD5B2C">
        <w:trPr>
          <w:trHeight w:val="522"/>
        </w:trPr>
        <w:tc>
          <w:tcPr>
            <w:tcW w:w="2267" w:type="dxa"/>
            <w:vAlign w:val="center"/>
          </w:tcPr>
          <w:p w14:paraId="274F605A" w14:textId="5D1A5ADD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  <w:proofErr w:type="spellStart"/>
            <w:r w:rsidRPr="00FD5B2C">
              <w:rPr>
                <w:sz w:val="28"/>
                <w:szCs w:val="28"/>
              </w:rPr>
              <w:t>г.Кола</w:t>
            </w:r>
            <w:proofErr w:type="spellEnd"/>
          </w:p>
        </w:tc>
        <w:tc>
          <w:tcPr>
            <w:tcW w:w="3284" w:type="dxa"/>
            <w:vAlign w:val="center"/>
          </w:tcPr>
          <w:p w14:paraId="2B30259A" w14:textId="778D122E" w:rsidR="006432D7" w:rsidRPr="00F64E4F" w:rsidRDefault="0032196E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пр.Защитников</w:t>
            </w:r>
            <w:proofErr w:type="spellEnd"/>
            <w:r>
              <w:rPr>
                <w:sz w:val="24"/>
                <w:szCs w:val="24"/>
              </w:rPr>
              <w:t xml:space="preserve"> Заполярья, 11</w:t>
            </w:r>
          </w:p>
        </w:tc>
        <w:tc>
          <w:tcPr>
            <w:tcW w:w="1880" w:type="dxa"/>
            <w:vAlign w:val="center"/>
          </w:tcPr>
          <w:p w14:paraId="711F54AB" w14:textId="4C97BC23" w:rsidR="006432D7" w:rsidRPr="00F64E4F" w:rsidRDefault="0032196E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3" w:type="dxa"/>
            <w:vAlign w:val="center"/>
          </w:tcPr>
          <w:p w14:paraId="5A000826" w14:textId="3B7FD21C" w:rsidR="006432D7" w:rsidRPr="00F64E4F" w:rsidRDefault="0032196E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9.00-16.00</w:t>
            </w:r>
          </w:p>
        </w:tc>
      </w:tr>
      <w:tr w:rsidR="006432D7" w14:paraId="6689C349" w14:textId="77777777" w:rsidTr="00FD5B2C">
        <w:trPr>
          <w:trHeight w:val="628"/>
        </w:trPr>
        <w:tc>
          <w:tcPr>
            <w:tcW w:w="2267" w:type="dxa"/>
            <w:vAlign w:val="center"/>
          </w:tcPr>
          <w:p w14:paraId="18650D42" w14:textId="00B16DBB" w:rsidR="006432D7" w:rsidRPr="00FD5B2C" w:rsidRDefault="006432D7" w:rsidP="00FD5B2C">
            <w:pPr>
              <w:jc w:val="center"/>
              <w:rPr>
                <w:sz w:val="28"/>
                <w:szCs w:val="28"/>
              </w:rPr>
            </w:pPr>
            <w:proofErr w:type="spellStart"/>
            <w:r w:rsidRPr="00FD5B2C">
              <w:rPr>
                <w:sz w:val="28"/>
                <w:szCs w:val="28"/>
              </w:rPr>
              <w:t>пгт</w:t>
            </w:r>
            <w:proofErr w:type="spellEnd"/>
            <w:r w:rsidRPr="00FD5B2C">
              <w:rPr>
                <w:sz w:val="28"/>
                <w:szCs w:val="28"/>
              </w:rPr>
              <w:t>. Мурмаши</w:t>
            </w:r>
          </w:p>
        </w:tc>
        <w:tc>
          <w:tcPr>
            <w:tcW w:w="3284" w:type="dxa"/>
            <w:vAlign w:val="center"/>
          </w:tcPr>
          <w:p w14:paraId="77BA6A26" w14:textId="3F900329" w:rsidR="006432D7" w:rsidRPr="00F64E4F" w:rsidRDefault="0032196E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Кайкова</w:t>
            </w:r>
            <w:proofErr w:type="spellEnd"/>
            <w:r>
              <w:rPr>
                <w:sz w:val="24"/>
                <w:szCs w:val="24"/>
              </w:rPr>
              <w:t>, 30</w:t>
            </w:r>
          </w:p>
        </w:tc>
        <w:tc>
          <w:tcPr>
            <w:tcW w:w="1880" w:type="dxa"/>
            <w:vAlign w:val="center"/>
          </w:tcPr>
          <w:p w14:paraId="45873774" w14:textId="74195FD5" w:rsidR="006432D7" w:rsidRPr="00F64E4F" w:rsidRDefault="0032196E" w:rsidP="00FD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3" w:type="dxa"/>
            <w:vAlign w:val="center"/>
          </w:tcPr>
          <w:p w14:paraId="6F673C86" w14:textId="31AC3FC2" w:rsidR="006432D7" w:rsidRPr="00F64E4F" w:rsidRDefault="0032196E" w:rsidP="00FD5B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9.00-16.00</w:t>
            </w:r>
          </w:p>
        </w:tc>
      </w:tr>
    </w:tbl>
    <w:p w14:paraId="3A2347A0" w14:textId="77777777" w:rsidR="00FD5B2C" w:rsidRDefault="00FD5B2C" w:rsidP="00B87CD8">
      <w:pPr>
        <w:jc w:val="center"/>
        <w:rPr>
          <w:b/>
          <w:sz w:val="36"/>
          <w:szCs w:val="36"/>
          <w:u w:val="single"/>
        </w:rPr>
      </w:pPr>
    </w:p>
    <w:p w14:paraId="4EA72ED0" w14:textId="7B6A5A9E" w:rsidR="00B87CD8" w:rsidRPr="006432D7" w:rsidRDefault="00B87CD8" w:rsidP="00B87CD8">
      <w:pPr>
        <w:jc w:val="center"/>
        <w:rPr>
          <w:b/>
          <w:sz w:val="36"/>
          <w:szCs w:val="36"/>
          <w:u w:val="single"/>
        </w:rPr>
      </w:pPr>
      <w:r w:rsidRPr="006432D7">
        <w:rPr>
          <w:b/>
          <w:sz w:val="36"/>
          <w:szCs w:val="36"/>
          <w:u w:val="single"/>
        </w:rPr>
        <w:t>ИНФОРМАЦИЯ О ПУНКТАХ ОТПУСКА ЛЬГОТНЫХ ЛЕКАРСТВ</w:t>
      </w:r>
    </w:p>
    <w:p w14:paraId="1C7B51A6" w14:textId="767F9213" w:rsidR="001A2313" w:rsidRPr="006432D7" w:rsidRDefault="00B87CD8" w:rsidP="00B87CD8">
      <w:pPr>
        <w:jc w:val="center"/>
        <w:rPr>
          <w:b/>
          <w:sz w:val="36"/>
          <w:szCs w:val="36"/>
          <w:u w:val="single"/>
        </w:rPr>
      </w:pPr>
      <w:r w:rsidRPr="006432D7">
        <w:rPr>
          <w:b/>
          <w:sz w:val="36"/>
          <w:szCs w:val="36"/>
          <w:u w:val="single"/>
        </w:rPr>
        <w:t>г. МУРМАНСК И КОЛЬСКИЙ РАЙОН</w:t>
      </w:r>
    </w:p>
    <w:sectPr w:rsidR="001A2313" w:rsidRPr="006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21"/>
    <w:rsid w:val="001A2313"/>
    <w:rsid w:val="0032196E"/>
    <w:rsid w:val="006432D7"/>
    <w:rsid w:val="009F545C"/>
    <w:rsid w:val="00B87CD8"/>
    <w:rsid w:val="00F64E4F"/>
    <w:rsid w:val="00F76721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1960"/>
  <w15:chartTrackingRefBased/>
  <w15:docId w15:val="{3132720E-142C-45F8-BA64-DFDFC3F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E258-4154-4154-9CA7-B98D709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2023-09-20T05:40:00Z</cp:lastPrinted>
  <dcterms:created xsi:type="dcterms:W3CDTF">2023-09-18T09:01:00Z</dcterms:created>
  <dcterms:modified xsi:type="dcterms:W3CDTF">2023-09-20T05:40:00Z</dcterms:modified>
</cp:coreProperties>
</file>